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F745" w14:textId="77777777" w:rsidR="00DE0F92" w:rsidRDefault="00DE0F92" w:rsidP="00DE0F92">
      <w:pPr>
        <w:ind w:left="270"/>
        <w:jc w:val="center"/>
        <w:rPr>
          <w:rFonts w:ascii="Adobe Caslon Pro Bold" w:hAnsi="Adobe Caslon Pro Bold"/>
          <w:sz w:val="52"/>
          <w:szCs w:val="52"/>
        </w:rPr>
      </w:pPr>
      <w:r w:rsidRPr="00E23D6A">
        <w:rPr>
          <w:rFonts w:ascii="Adobe Caslon Pro Bold" w:hAnsi="Adobe Caslon Pro Bold"/>
          <w:sz w:val="52"/>
          <w:szCs w:val="52"/>
        </w:rPr>
        <w:t xml:space="preserve">Ms. Flaherty’s Classroom News         </w:t>
      </w:r>
    </w:p>
    <w:p w14:paraId="59E7CB16" w14:textId="77777777" w:rsidR="00DE0F92" w:rsidRPr="00E23D6A" w:rsidRDefault="00DE0F92" w:rsidP="00DE0F92">
      <w:pPr>
        <w:jc w:val="center"/>
        <w:rPr>
          <w:rFonts w:ascii="Adobe Caslon Pro Bold" w:hAnsi="Adobe Caslon Pro Bold"/>
          <w:sz w:val="52"/>
          <w:szCs w:val="52"/>
        </w:rPr>
      </w:pPr>
      <w:r>
        <w:rPr>
          <w:noProof/>
        </w:rPr>
        <mc:AlternateContent>
          <mc:Choice Requires="wps">
            <w:drawing>
              <wp:anchor distT="0" distB="0" distL="114300" distR="114300" simplePos="0" relativeHeight="251659264" behindDoc="0" locked="0" layoutInCell="1" allowOverlap="1" wp14:anchorId="785A911E" wp14:editId="457E1F83">
                <wp:simplePos x="0" y="0"/>
                <wp:positionH relativeFrom="column">
                  <wp:posOffset>-634365</wp:posOffset>
                </wp:positionH>
                <wp:positionV relativeFrom="paragraph">
                  <wp:posOffset>412750</wp:posOffset>
                </wp:positionV>
                <wp:extent cx="7201534" cy="31062294"/>
                <wp:effectExtent l="0" t="0" r="38100"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4" cy="31062294"/>
                        </a:xfrm>
                        <a:prstGeom prst="rect">
                          <a:avLst/>
                        </a:prstGeom>
                        <a:solidFill>
                          <a:srgbClr val="FFFFFF"/>
                        </a:solidFill>
                        <a:ln w="9525">
                          <a:solidFill>
                            <a:srgbClr val="000000"/>
                          </a:solidFill>
                          <a:miter lim="800000"/>
                          <a:headEnd/>
                          <a:tailEnd/>
                        </a:ln>
                      </wps:spPr>
                      <wps:txbx>
                        <w:txbxContent>
                          <w:p w14:paraId="0E2014AE" w14:textId="43B7A5A9" w:rsidR="00D42F37" w:rsidRDefault="00D42F37" w:rsidP="00275740">
                            <w:pPr>
                              <w:widowControl w:val="0"/>
                              <w:autoSpaceDE w:val="0"/>
                              <w:autoSpaceDN w:val="0"/>
                              <w:adjustRightInd w:val="0"/>
                            </w:pPr>
                            <w:r>
                              <w:rPr>
                                <w:rFonts w:ascii="Arial" w:hAnsi="Arial" w:cs="Arial"/>
                                <w:lang w:eastAsia="ja-JP"/>
                              </w:rPr>
                              <w:t xml:space="preserve">                    </w:t>
                            </w:r>
                            <w:r w:rsidR="00275740">
                              <w:rPr>
                                <w:rFonts w:ascii="Helvetica" w:eastAsiaTheme="minorEastAsia" w:hAnsi="Helvetica" w:cs="Helvetica"/>
                                <w:noProof/>
                                <w:sz w:val="24"/>
                                <w:szCs w:val="24"/>
                              </w:rPr>
                              <w:drawing>
                                <wp:inline distT="0" distB="0" distL="0" distR="0" wp14:anchorId="4264F23C" wp14:editId="35ADB32D">
                                  <wp:extent cx="1423035" cy="17030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r>
                              <w:rPr>
                                <w:rFonts w:ascii="Arial" w:hAnsi="Arial" w:cs="Arial"/>
                                <w:lang w:eastAsia="ja-JP"/>
                              </w:rPr>
                              <w:t xml:space="preserve"> </w:t>
                            </w:r>
                            <w:hyperlink r:id="rId6" w:history="1">
                              <w:r w:rsidR="00275740">
                                <w:rPr>
                                  <w:rFonts w:ascii="Arial" w:hAnsi="Arial" w:cs="Arial"/>
                                  <w:lang w:eastAsia="ja-JP"/>
                                </w:rPr>
                                <w:t xml:space="preserve">     </w:t>
                              </w:r>
                              <w:r>
                                <w:rPr>
                                  <w:rFonts w:ascii="Arial" w:hAnsi="Arial" w:cs="Arial"/>
                                  <w:noProof/>
                                  <w:sz w:val="32"/>
                                  <w:szCs w:val="32"/>
                                </w:rPr>
                                <w:drawing>
                                  <wp:inline distT="0" distB="0" distL="0" distR="0" wp14:anchorId="23B437B4" wp14:editId="53C9C9CF">
                                    <wp:extent cx="1882384" cy="1374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sidR="00275740">
                                <w:rPr>
                                  <w:rFonts w:ascii="Arial" w:hAnsi="Arial" w:cs="Arial"/>
                                  <w:lang w:eastAsia="ja-JP"/>
                                </w:rPr>
                                <w:t xml:space="preserve">   </w:t>
                              </w:r>
                              <w:r w:rsidR="00D34CAD">
                                <w:rPr>
                                  <w:rFonts w:ascii="Arial" w:hAnsi="Arial" w:cs="Arial"/>
                                  <w:lang w:eastAsia="ja-JP"/>
                                </w:rPr>
                                <w:t xml:space="preserve">   </w:t>
                              </w:r>
                              <w:bookmarkStart w:id="0" w:name="_GoBack"/>
                              <w:bookmarkEnd w:id="0"/>
                              <w:r w:rsidR="00275740">
                                <w:rPr>
                                  <w:rFonts w:ascii="Helvetica" w:eastAsiaTheme="minorEastAsia" w:hAnsi="Helvetica" w:cs="Helvetica"/>
                                  <w:noProof/>
                                  <w:sz w:val="24"/>
                                  <w:szCs w:val="24"/>
                                </w:rPr>
                                <w:drawing>
                                  <wp:inline distT="0" distB="0" distL="0" distR="0" wp14:anchorId="7C54D4F4" wp14:editId="5D7A8183">
                                    <wp:extent cx="1423035" cy="17030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hyperlink>
                            <w:r w:rsidR="00275740">
                              <w:rPr>
                                <w:rFonts w:ascii="Arial" w:hAnsi="Arial" w:cs="Arial"/>
                                <w:lang w:eastAsia="ja-JP"/>
                              </w:rPr>
                              <w:t xml:space="preserve">                         </w:t>
                            </w:r>
                            <w:r>
                              <w:t xml:space="preserve">Dear Parents, </w:t>
                            </w:r>
                          </w:p>
                          <w:p w14:paraId="77F2BB3E" w14:textId="7FC61CF7" w:rsidR="00D42F37" w:rsidRDefault="00D42F37" w:rsidP="00DE0F92">
                            <w:r>
                              <w:t xml:space="preserve">My students have begun working on their Wisconsin Project.  At this time your child should have completed their cover, title page, five region map, current events, and collage.  The </w:t>
                            </w:r>
                            <w:proofErr w:type="gramStart"/>
                            <w:r>
                              <w:t>flip book</w:t>
                            </w:r>
                            <w:proofErr w:type="gramEnd"/>
                            <w:r>
                              <w:t xml:space="preserve"> should be completed this week.  In class, students have begun working on their essay about a famous Wisconsinite.  Please ask your child which person they chose for this project.  They will also have class time to complete their products map and Wisconsin government assignment this week.    </w:t>
                            </w:r>
                          </w:p>
                          <w:p w14:paraId="2312F579" w14:textId="6E362A16" w:rsidR="00D42F37" w:rsidRDefault="00D42F37" w:rsidP="00BB1E04">
                            <w:r>
                              <w:t>National Screen-Free Week begins Tuesday, May 2</w:t>
                            </w:r>
                            <w:r w:rsidRPr="006C3942">
                              <w:rPr>
                                <w:vertAlign w:val="superscript"/>
                              </w:rPr>
                              <w:t>nd</w:t>
                            </w:r>
                            <w:r>
                              <w:t xml:space="preserve">.  Most of my students have decided to participate in this exciting challenge!  I have many families that have decided to join them.  The purpose of this special week is to take a healthy break from TV/electronics and refocus on activities that are more academically, social, and physically rewarding.  Thank you for helping your child </w:t>
                            </w:r>
                            <w:proofErr w:type="gramStart"/>
                            <w:r>
                              <w:t>survive</w:t>
                            </w:r>
                            <w:proofErr w:type="gramEnd"/>
                            <w:r>
                              <w:t xml:space="preserve"> throughout the week.  All fourth grade “Survivors” will be invited to attend a special field trip celebration.  </w:t>
                            </w:r>
                          </w:p>
                          <w:p w14:paraId="7376E3C4" w14:textId="77777777" w:rsidR="00D42F37" w:rsidRDefault="00D42F37" w:rsidP="00BB1E04">
                            <w:r>
                              <w:t>I am proud to say my students were chosen to participate in Jeffery’s latest video, “Hallway Behavior, the Jeffery Way.”  This honor was given to us because my class has consistently shown they have excellent hallway behavior.  They are good role models for other classes to follow.  Our focus in the month of May is to model excellent behavior in the lunchroom.</w:t>
                            </w:r>
                          </w:p>
                          <w:p w14:paraId="00E46295" w14:textId="77777777" w:rsidR="00D42F37" w:rsidRDefault="00D42F37" w:rsidP="00BB1E04">
                            <w:r>
                              <w:t>Sincerely,</w:t>
                            </w:r>
                          </w:p>
                          <w:p w14:paraId="24916C65" w14:textId="16F74FF8" w:rsidR="00D42F37" w:rsidRPr="00957F0F" w:rsidRDefault="00D42F37" w:rsidP="00BB1E04">
                            <w:r>
                              <w:t>Ms. Flaherty</w:t>
                            </w:r>
                            <w:r>
                              <w:tab/>
                            </w:r>
                            <w:r>
                              <w:tab/>
                            </w:r>
                            <w:r>
                              <w:tab/>
                            </w:r>
                            <w:r>
                              <w:tab/>
                            </w:r>
                            <w:r>
                              <w:tab/>
                            </w:r>
                            <w:r>
                              <w:tab/>
                            </w:r>
                            <w:r>
                              <w:tab/>
                            </w:r>
                            <w:r>
                              <w:tab/>
                              <w:t xml:space="preserve">                 </w:t>
                            </w:r>
                            <w:r>
                              <w:tab/>
                              <w:t xml:space="preserve">    </w:t>
                            </w:r>
                          </w:p>
                          <w:p w14:paraId="40C3406B" w14:textId="77777777" w:rsidR="00D42F37" w:rsidRDefault="00D42F37" w:rsidP="00DE0F92">
                            <w:pPr>
                              <w:widowControl w:val="0"/>
                              <w:autoSpaceDE w:val="0"/>
                              <w:autoSpaceDN w:val="0"/>
                              <w:adjustRightInd w:val="0"/>
                              <w:rPr>
                                <w:rFonts w:ascii="Arial" w:hAnsi="Arial" w:cs="Arial"/>
                                <w:sz w:val="32"/>
                                <w:szCs w:val="32"/>
                                <w:lang w:eastAsia="ja-JP"/>
                              </w:rPr>
                            </w:pPr>
                          </w:p>
                          <w:p w14:paraId="1D8B17C6" w14:textId="77777777" w:rsidR="00D42F37" w:rsidRDefault="00D42F37" w:rsidP="00DE0F92">
                            <w:pPr>
                              <w:widowControl w:val="0"/>
                              <w:autoSpaceDE w:val="0"/>
                              <w:autoSpaceDN w:val="0"/>
                              <w:adjustRightInd w:val="0"/>
                              <w:rPr>
                                <w:rFonts w:ascii="Arial" w:hAnsi="Arial" w:cs="Arial"/>
                                <w:sz w:val="32"/>
                                <w:szCs w:val="32"/>
                                <w:lang w:eastAsia="ja-JP"/>
                              </w:rPr>
                            </w:pPr>
                          </w:p>
                          <w:p w14:paraId="7C1BC4AB" w14:textId="77777777" w:rsidR="00D42F37" w:rsidRPr="00F63B5E" w:rsidRDefault="00D42F37" w:rsidP="00DE0F92">
                            <w:pPr>
                              <w:widowControl w:val="0"/>
                              <w:autoSpaceDE w:val="0"/>
                              <w:autoSpaceDN w:val="0"/>
                              <w:adjustRightInd w:val="0"/>
                              <w:rPr>
                                <w:sz w:val="24"/>
                                <w:szCs w:val="24"/>
                              </w:rPr>
                            </w:pPr>
                          </w:p>
                          <w:p w14:paraId="5054C7BC" w14:textId="77777777" w:rsidR="00D42F37" w:rsidRPr="00E52614" w:rsidRDefault="00D42F37" w:rsidP="00DE0F9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F7F5BA0" w14:textId="77777777" w:rsidR="00D42F37" w:rsidRPr="006D1AB4" w:rsidRDefault="00D42F37" w:rsidP="00DE0F92"/>
                          <w:p w14:paraId="33EAEB48" w14:textId="77777777" w:rsidR="00D42F37" w:rsidRPr="006D1AB4" w:rsidRDefault="00D42F37" w:rsidP="00DE0F92"/>
                          <w:p w14:paraId="5651010C" w14:textId="77777777" w:rsidR="00D42F37" w:rsidRPr="006D1AB4" w:rsidRDefault="00D42F37" w:rsidP="00DE0F92"/>
                          <w:p w14:paraId="7CA205AB" w14:textId="77777777" w:rsidR="00D42F37" w:rsidRPr="006D1AB4" w:rsidRDefault="00D42F37" w:rsidP="00DE0F92"/>
                          <w:p w14:paraId="6EC068EE" w14:textId="77777777" w:rsidR="00D42F37" w:rsidRPr="006D1AB4" w:rsidRDefault="00D42F37" w:rsidP="00DE0F92"/>
                          <w:p w14:paraId="66865D62" w14:textId="77777777" w:rsidR="00D42F37" w:rsidRPr="006D1AB4" w:rsidRDefault="00D42F37" w:rsidP="00DE0F92"/>
                          <w:p w14:paraId="4BB95A3C" w14:textId="77777777" w:rsidR="00D42F37" w:rsidRPr="006D1AB4" w:rsidRDefault="00D42F37" w:rsidP="00DE0F92">
                            <w:r>
                              <w:t xml:space="preserve"> </w:t>
                            </w:r>
                          </w:p>
                          <w:p w14:paraId="20C77D46" w14:textId="77777777" w:rsidR="00D42F37" w:rsidRPr="006D1AB4" w:rsidRDefault="00D42F37" w:rsidP="00DE0F92"/>
                          <w:p w14:paraId="201DB93A" w14:textId="77777777" w:rsidR="00D42F37" w:rsidRPr="006D1AB4" w:rsidRDefault="00D42F37" w:rsidP="00DE0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9pt;margin-top:32.5pt;width:567.05pt;height:24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">
                <v:textbox>
                  <w:txbxContent>
                    <w:p w14:paraId="0E2014AE" w14:textId="43B7A5A9" w:rsidR="00D42F37" w:rsidRDefault="00D42F37" w:rsidP="00275740">
                      <w:pPr>
                        <w:widowControl w:val="0"/>
                        <w:autoSpaceDE w:val="0"/>
                        <w:autoSpaceDN w:val="0"/>
                        <w:adjustRightInd w:val="0"/>
                      </w:pPr>
                      <w:r>
                        <w:rPr>
                          <w:rFonts w:ascii="Arial" w:hAnsi="Arial" w:cs="Arial"/>
                          <w:lang w:eastAsia="ja-JP"/>
                        </w:rPr>
                        <w:t xml:space="preserve">                    </w:t>
                      </w:r>
                      <w:r w:rsidR="00275740">
                        <w:rPr>
                          <w:rFonts w:ascii="Helvetica" w:eastAsiaTheme="minorEastAsia" w:hAnsi="Helvetica" w:cs="Helvetica"/>
                          <w:noProof/>
                          <w:sz w:val="24"/>
                          <w:szCs w:val="24"/>
                        </w:rPr>
                        <w:drawing>
                          <wp:inline distT="0" distB="0" distL="0" distR="0" wp14:anchorId="4264F23C" wp14:editId="35ADB32D">
                            <wp:extent cx="1423035" cy="17030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r>
                        <w:rPr>
                          <w:rFonts w:ascii="Arial" w:hAnsi="Arial" w:cs="Arial"/>
                          <w:lang w:eastAsia="ja-JP"/>
                        </w:rPr>
                        <w:t xml:space="preserve"> </w:t>
                      </w:r>
                      <w:hyperlink r:id="rId8" w:history="1">
                        <w:r w:rsidR="00275740">
                          <w:rPr>
                            <w:rFonts w:ascii="Arial" w:hAnsi="Arial" w:cs="Arial"/>
                            <w:lang w:eastAsia="ja-JP"/>
                          </w:rPr>
                          <w:t xml:space="preserve">     </w:t>
                        </w:r>
                        <w:r>
                          <w:rPr>
                            <w:rFonts w:ascii="Arial" w:hAnsi="Arial" w:cs="Arial"/>
                            <w:noProof/>
                            <w:sz w:val="32"/>
                            <w:szCs w:val="32"/>
                          </w:rPr>
                          <w:drawing>
                            <wp:inline distT="0" distB="0" distL="0" distR="0" wp14:anchorId="23B437B4" wp14:editId="53C9C9CF">
                              <wp:extent cx="1882384" cy="1374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sidR="00275740">
                          <w:rPr>
                            <w:rFonts w:ascii="Arial" w:hAnsi="Arial" w:cs="Arial"/>
                            <w:lang w:eastAsia="ja-JP"/>
                          </w:rPr>
                          <w:t xml:space="preserve">   </w:t>
                        </w:r>
                        <w:r w:rsidR="00D34CAD">
                          <w:rPr>
                            <w:rFonts w:ascii="Arial" w:hAnsi="Arial" w:cs="Arial"/>
                            <w:lang w:eastAsia="ja-JP"/>
                          </w:rPr>
                          <w:t xml:space="preserve">   </w:t>
                        </w:r>
                        <w:bookmarkStart w:id="1" w:name="_GoBack"/>
                        <w:bookmarkEnd w:id="1"/>
                        <w:r w:rsidR="00275740">
                          <w:rPr>
                            <w:rFonts w:ascii="Helvetica" w:eastAsiaTheme="minorEastAsia" w:hAnsi="Helvetica" w:cs="Helvetica"/>
                            <w:noProof/>
                            <w:sz w:val="24"/>
                            <w:szCs w:val="24"/>
                          </w:rPr>
                          <w:drawing>
                            <wp:inline distT="0" distB="0" distL="0" distR="0" wp14:anchorId="7C54D4F4" wp14:editId="5D7A8183">
                              <wp:extent cx="1423035" cy="17030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hyperlink>
                      <w:r w:rsidR="00275740">
                        <w:rPr>
                          <w:rFonts w:ascii="Arial" w:hAnsi="Arial" w:cs="Arial"/>
                          <w:lang w:eastAsia="ja-JP"/>
                        </w:rPr>
                        <w:t xml:space="preserve">                         </w:t>
                      </w:r>
                      <w:r>
                        <w:t xml:space="preserve">Dear Parents, </w:t>
                      </w:r>
                    </w:p>
                    <w:p w14:paraId="77F2BB3E" w14:textId="7FC61CF7" w:rsidR="00D42F37" w:rsidRDefault="00D42F37" w:rsidP="00DE0F92">
                      <w:r>
                        <w:t xml:space="preserve">My students have begun working on their Wisconsin Project.  At this time your child should have completed their cover, title page, five region map, current events, and collage.  The </w:t>
                      </w:r>
                      <w:proofErr w:type="gramStart"/>
                      <w:r>
                        <w:t>flip book</w:t>
                      </w:r>
                      <w:proofErr w:type="gramEnd"/>
                      <w:r>
                        <w:t xml:space="preserve"> should be completed this week.  In class, students have begun working on their essay about a famous Wisconsinite.  Please ask your child which person they chose for this project.  They will also have class time to complete their products map and Wisconsin government assignment this week.    </w:t>
                      </w:r>
                    </w:p>
                    <w:p w14:paraId="2312F579" w14:textId="6E362A16" w:rsidR="00D42F37" w:rsidRDefault="00D42F37" w:rsidP="00BB1E04">
                      <w:r>
                        <w:t>National Screen-Free Week begins Tuesday, May 2</w:t>
                      </w:r>
                      <w:r w:rsidRPr="006C3942">
                        <w:rPr>
                          <w:vertAlign w:val="superscript"/>
                        </w:rPr>
                        <w:t>nd</w:t>
                      </w:r>
                      <w:r>
                        <w:t xml:space="preserve">.  Most of my students have decided to participate in this exciting challenge!  I have many families that have decided to join them.  The purpose of this special week is to take a healthy break from TV/electronics and refocus on activities that are more academically, social, and physically rewarding.  Thank you for helping your child </w:t>
                      </w:r>
                      <w:proofErr w:type="gramStart"/>
                      <w:r>
                        <w:t>survive</w:t>
                      </w:r>
                      <w:proofErr w:type="gramEnd"/>
                      <w:r>
                        <w:t xml:space="preserve"> throughout the week.  All fourth grade “Survivors” will be invited to attend a special field trip celebration.  </w:t>
                      </w:r>
                    </w:p>
                    <w:p w14:paraId="7376E3C4" w14:textId="77777777" w:rsidR="00D42F37" w:rsidRDefault="00D42F37" w:rsidP="00BB1E04">
                      <w:r>
                        <w:t>I am proud to say my students were chosen to participate in Jeffery’s latest video, “Hallway Behavior, the Jeffery Way.”  This honor was given to us because my class has consistently shown they have excellent hallway behavior.  They are good role models for other classes to follow.  Our focus in the month of May is to model excellent behavior in the lunchroom.</w:t>
                      </w:r>
                    </w:p>
                    <w:p w14:paraId="00E46295" w14:textId="77777777" w:rsidR="00D42F37" w:rsidRDefault="00D42F37" w:rsidP="00BB1E04">
                      <w:r>
                        <w:t>Sincerely,</w:t>
                      </w:r>
                    </w:p>
                    <w:p w14:paraId="24916C65" w14:textId="16F74FF8" w:rsidR="00D42F37" w:rsidRPr="00957F0F" w:rsidRDefault="00D42F37" w:rsidP="00BB1E04">
                      <w:r>
                        <w:t>Ms. Flaherty</w:t>
                      </w:r>
                      <w:r>
                        <w:tab/>
                      </w:r>
                      <w:r>
                        <w:tab/>
                      </w:r>
                      <w:r>
                        <w:tab/>
                      </w:r>
                      <w:r>
                        <w:tab/>
                      </w:r>
                      <w:r>
                        <w:tab/>
                      </w:r>
                      <w:r>
                        <w:tab/>
                      </w:r>
                      <w:r>
                        <w:tab/>
                      </w:r>
                      <w:r>
                        <w:tab/>
                        <w:t xml:space="preserve">                 </w:t>
                      </w:r>
                      <w:r>
                        <w:tab/>
                        <w:t xml:space="preserve">    </w:t>
                      </w:r>
                    </w:p>
                    <w:p w14:paraId="40C3406B" w14:textId="77777777" w:rsidR="00D42F37" w:rsidRDefault="00D42F37" w:rsidP="00DE0F92">
                      <w:pPr>
                        <w:widowControl w:val="0"/>
                        <w:autoSpaceDE w:val="0"/>
                        <w:autoSpaceDN w:val="0"/>
                        <w:adjustRightInd w:val="0"/>
                        <w:rPr>
                          <w:rFonts w:ascii="Arial" w:hAnsi="Arial" w:cs="Arial"/>
                          <w:sz w:val="32"/>
                          <w:szCs w:val="32"/>
                          <w:lang w:eastAsia="ja-JP"/>
                        </w:rPr>
                      </w:pPr>
                    </w:p>
                    <w:p w14:paraId="1D8B17C6" w14:textId="77777777" w:rsidR="00D42F37" w:rsidRDefault="00D42F37" w:rsidP="00DE0F92">
                      <w:pPr>
                        <w:widowControl w:val="0"/>
                        <w:autoSpaceDE w:val="0"/>
                        <w:autoSpaceDN w:val="0"/>
                        <w:adjustRightInd w:val="0"/>
                        <w:rPr>
                          <w:rFonts w:ascii="Arial" w:hAnsi="Arial" w:cs="Arial"/>
                          <w:sz w:val="32"/>
                          <w:szCs w:val="32"/>
                          <w:lang w:eastAsia="ja-JP"/>
                        </w:rPr>
                      </w:pPr>
                    </w:p>
                    <w:p w14:paraId="7C1BC4AB" w14:textId="77777777" w:rsidR="00D42F37" w:rsidRPr="00F63B5E" w:rsidRDefault="00D42F37" w:rsidP="00DE0F92">
                      <w:pPr>
                        <w:widowControl w:val="0"/>
                        <w:autoSpaceDE w:val="0"/>
                        <w:autoSpaceDN w:val="0"/>
                        <w:adjustRightInd w:val="0"/>
                        <w:rPr>
                          <w:sz w:val="24"/>
                          <w:szCs w:val="24"/>
                        </w:rPr>
                      </w:pPr>
                    </w:p>
                    <w:p w14:paraId="5054C7BC" w14:textId="77777777" w:rsidR="00D42F37" w:rsidRPr="00E52614" w:rsidRDefault="00D42F37" w:rsidP="00DE0F9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F7F5BA0" w14:textId="77777777" w:rsidR="00D42F37" w:rsidRPr="006D1AB4" w:rsidRDefault="00D42F37" w:rsidP="00DE0F92"/>
                    <w:p w14:paraId="33EAEB48" w14:textId="77777777" w:rsidR="00D42F37" w:rsidRPr="006D1AB4" w:rsidRDefault="00D42F37" w:rsidP="00DE0F92"/>
                    <w:p w14:paraId="5651010C" w14:textId="77777777" w:rsidR="00D42F37" w:rsidRPr="006D1AB4" w:rsidRDefault="00D42F37" w:rsidP="00DE0F92"/>
                    <w:p w14:paraId="7CA205AB" w14:textId="77777777" w:rsidR="00D42F37" w:rsidRPr="006D1AB4" w:rsidRDefault="00D42F37" w:rsidP="00DE0F92"/>
                    <w:p w14:paraId="6EC068EE" w14:textId="77777777" w:rsidR="00D42F37" w:rsidRPr="006D1AB4" w:rsidRDefault="00D42F37" w:rsidP="00DE0F92"/>
                    <w:p w14:paraId="66865D62" w14:textId="77777777" w:rsidR="00D42F37" w:rsidRPr="006D1AB4" w:rsidRDefault="00D42F37" w:rsidP="00DE0F92"/>
                    <w:p w14:paraId="4BB95A3C" w14:textId="77777777" w:rsidR="00D42F37" w:rsidRPr="006D1AB4" w:rsidRDefault="00D42F37" w:rsidP="00DE0F92">
                      <w:r>
                        <w:t xml:space="preserve"> </w:t>
                      </w:r>
                    </w:p>
                    <w:p w14:paraId="20C77D46" w14:textId="77777777" w:rsidR="00D42F37" w:rsidRPr="006D1AB4" w:rsidRDefault="00D42F37" w:rsidP="00DE0F92"/>
                    <w:p w14:paraId="201DB93A" w14:textId="77777777" w:rsidR="00D42F37" w:rsidRPr="006D1AB4" w:rsidRDefault="00D42F37" w:rsidP="00DE0F92"/>
                  </w:txbxContent>
                </v:textbox>
              </v:shape>
            </w:pict>
          </mc:Fallback>
        </mc:AlternateContent>
      </w:r>
      <w:proofErr w:type="gramStart"/>
      <w:r w:rsidRPr="00E23D6A">
        <w:rPr>
          <w:rFonts w:ascii="Adobe Caslon Pro Bold" w:hAnsi="Adobe Caslon Pro Bold"/>
          <w:sz w:val="52"/>
          <w:szCs w:val="52"/>
        </w:rPr>
        <w:t>for</w:t>
      </w:r>
      <w:proofErr w:type="gramEnd"/>
      <w:r w:rsidRPr="00E23D6A">
        <w:rPr>
          <w:rFonts w:ascii="Adobe Caslon Pro Bold" w:hAnsi="Adobe Caslon Pro Bold"/>
          <w:sz w:val="52"/>
          <w:szCs w:val="52"/>
        </w:rPr>
        <w:t xml:space="preserve"> the Week of </w:t>
      </w:r>
      <w:r w:rsidR="005C7D10">
        <w:rPr>
          <w:rFonts w:ascii="Adobe Caslon Pro Bold" w:hAnsi="Adobe Caslon Pro Bold"/>
          <w:sz w:val="52"/>
          <w:szCs w:val="52"/>
        </w:rPr>
        <w:t>May 1</w:t>
      </w:r>
      <w:r>
        <w:rPr>
          <w:rFonts w:ascii="Adobe Caslon Pro Bold" w:hAnsi="Adobe Caslon Pro Bold"/>
          <w:sz w:val="52"/>
          <w:szCs w:val="52"/>
        </w:rPr>
        <w:t>, 2017</w:t>
      </w:r>
    </w:p>
    <w:p w14:paraId="2C66ED99" w14:textId="77777777" w:rsidR="00DE0F92" w:rsidRDefault="00DE0F92" w:rsidP="00DE0F92">
      <w:pPr>
        <w:ind w:left="-990"/>
      </w:pPr>
    </w:p>
    <w:p w14:paraId="03B5E1EC" w14:textId="77777777" w:rsidR="00DE0F92" w:rsidRDefault="00DE0F92" w:rsidP="00DE0F92"/>
    <w:p w14:paraId="73A8DE51" w14:textId="77777777" w:rsidR="00DE0F92" w:rsidRPr="00601376" w:rsidRDefault="00DE0F92" w:rsidP="00DE0F92"/>
    <w:p w14:paraId="3065C37C" w14:textId="77777777" w:rsidR="00DE0F92" w:rsidRPr="00601376" w:rsidRDefault="00DE0F92" w:rsidP="00DE0F92"/>
    <w:p w14:paraId="4B0941D7" w14:textId="77777777" w:rsidR="00DE0F92" w:rsidRPr="00601376" w:rsidRDefault="00DE0F92" w:rsidP="00DE0F92"/>
    <w:p w14:paraId="3D2FAE1F" w14:textId="77777777" w:rsidR="00DE0F92" w:rsidRPr="00601376" w:rsidRDefault="00DE0F92" w:rsidP="00DE0F92"/>
    <w:p w14:paraId="6937AD02" w14:textId="77777777" w:rsidR="00DE0F92" w:rsidRPr="00601376" w:rsidRDefault="00DE0F92" w:rsidP="00DE0F92"/>
    <w:p w14:paraId="17F50616" w14:textId="77777777" w:rsidR="00DE0F92" w:rsidRPr="00601376" w:rsidRDefault="00DE0F92" w:rsidP="00DE0F92"/>
    <w:p w14:paraId="2DF74419" w14:textId="77777777" w:rsidR="00DE0F92" w:rsidRPr="00601376" w:rsidRDefault="00DE0F92" w:rsidP="00DE0F92"/>
    <w:p w14:paraId="01FC3F37" w14:textId="77777777" w:rsidR="00DE0F92" w:rsidRPr="00601376" w:rsidRDefault="00DE0F92" w:rsidP="00DE0F92"/>
    <w:p w14:paraId="4511C313" w14:textId="77777777" w:rsidR="00DE0F92" w:rsidRPr="00601376" w:rsidRDefault="00DE0F92" w:rsidP="00DE0F92"/>
    <w:p w14:paraId="55757C2E" w14:textId="77777777" w:rsidR="00DE0F92" w:rsidRPr="00601376" w:rsidRDefault="00DE0F92" w:rsidP="00DE0F92"/>
    <w:p w14:paraId="1729DE1C" w14:textId="77777777" w:rsidR="00DE0F92" w:rsidRPr="00601376" w:rsidRDefault="00DE0F92" w:rsidP="00DE0F92">
      <w:r>
        <w:rPr>
          <w:noProof/>
        </w:rPr>
        <mc:AlternateContent>
          <mc:Choice Requires="wps">
            <w:drawing>
              <wp:anchor distT="0" distB="0" distL="114300" distR="114300" simplePos="0" relativeHeight="251662336" behindDoc="0" locked="0" layoutInCell="1" allowOverlap="1" wp14:anchorId="128BC8EC" wp14:editId="17A7C188">
                <wp:simplePos x="0" y="0"/>
                <wp:positionH relativeFrom="column">
                  <wp:posOffset>5537835</wp:posOffset>
                </wp:positionH>
                <wp:positionV relativeFrom="paragraph">
                  <wp:posOffset>4445</wp:posOffset>
                </wp:positionV>
                <wp:extent cx="1028700" cy="1257300"/>
                <wp:effectExtent l="0" t="0" r="0" b="0"/>
                <wp:wrapThrough wrapText="bothSides">
                  <wp:wrapPolygon edited="0">
                    <wp:start x="533" y="436"/>
                    <wp:lineTo x="533" y="20509"/>
                    <wp:lineTo x="20267" y="20509"/>
                    <wp:lineTo x="20267" y="436"/>
                    <wp:lineTo x="533" y="436"/>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9254" w14:textId="77777777" w:rsidR="00D42F37" w:rsidRDefault="00D42F37" w:rsidP="00DE0F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36.05pt;margin-top:.35pt;width:8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huL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" filled="f" stroked="f">
                <v:textbox inset=",7.2pt,,7.2pt">
                  <w:txbxContent>
                    <w:p w14:paraId="52C39254" w14:textId="77777777" w:rsidR="00D42F37" w:rsidRDefault="00D42F37" w:rsidP="00DE0F92"/>
                  </w:txbxContent>
                </v:textbox>
                <w10:wrap type="through"/>
              </v:shape>
            </w:pict>
          </mc:Fallback>
        </mc:AlternateContent>
      </w:r>
    </w:p>
    <w:p w14:paraId="3C3A9324" w14:textId="77777777" w:rsidR="00DE0F92" w:rsidRPr="00601376" w:rsidRDefault="00DE0F92" w:rsidP="00DE0F92"/>
    <w:p w14:paraId="2E2BA40C" w14:textId="77777777" w:rsidR="00DE0F92" w:rsidRPr="00601376" w:rsidRDefault="00DE0F92" w:rsidP="00DE0F92"/>
    <w:p w14:paraId="5B411D46" w14:textId="77777777" w:rsidR="00DE0F92" w:rsidRPr="00601376" w:rsidRDefault="00DE0F92" w:rsidP="00DE0F92"/>
    <w:p w14:paraId="6C0CFA1E" w14:textId="77777777" w:rsidR="00DE0F92" w:rsidRPr="00601376" w:rsidRDefault="00DE0F92" w:rsidP="00DE0F92"/>
    <w:p w14:paraId="48E43C1F" w14:textId="77777777" w:rsidR="00DE0F92" w:rsidRPr="00601376" w:rsidRDefault="00957F0F" w:rsidP="00DE0F92">
      <w:r>
        <w:rPr>
          <w:noProof/>
        </w:rPr>
        <mc:AlternateContent>
          <mc:Choice Requires="wps">
            <w:drawing>
              <wp:anchor distT="0" distB="0" distL="114300" distR="114300" simplePos="0" relativeHeight="251660288" behindDoc="0" locked="0" layoutInCell="1" allowOverlap="1" wp14:anchorId="19B82FF0" wp14:editId="4A13C023">
                <wp:simplePos x="0" y="0"/>
                <wp:positionH relativeFrom="column">
                  <wp:posOffset>-634365</wp:posOffset>
                </wp:positionH>
                <wp:positionV relativeFrom="paragraph">
                  <wp:posOffset>115570</wp:posOffset>
                </wp:positionV>
                <wp:extent cx="6172200" cy="1143000"/>
                <wp:effectExtent l="0" t="0" r="2540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14:paraId="292D5077" w14:textId="135D4877" w:rsidR="00D42F37" w:rsidRDefault="00D42F37" w:rsidP="00DE0F92">
                            <w:pPr>
                              <w:rPr>
                                <w:sz w:val="24"/>
                                <w:szCs w:val="24"/>
                              </w:rPr>
                            </w:pPr>
                            <w:r>
                              <w:rPr>
                                <w:sz w:val="24"/>
                                <w:szCs w:val="24"/>
                              </w:rPr>
                              <w:t>Social Studies:  Wisconsin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Writing:  Informational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ELA:  Summarizing, Text Evidence, Comprehension                                                         Math – Finish Unit 11 “3-D Shapes, Weight, Volume, &amp; Capacity”  </w:t>
                            </w:r>
                            <w:r>
                              <w:rPr>
                                <w:sz w:val="24"/>
                                <w:szCs w:val="24"/>
                              </w:rPr>
                              <w:tab/>
                            </w:r>
                            <w:r>
                              <w:rPr>
                                <w:sz w:val="24"/>
                                <w:szCs w:val="24"/>
                              </w:rPr>
                              <w:tab/>
                            </w:r>
                            <w:r>
                              <w:rPr>
                                <w:sz w:val="24"/>
                                <w:szCs w:val="24"/>
                              </w:rPr>
                              <w:tab/>
                              <w:t xml:space="preserve">                                 -          - Begin unit 12, “Rates”</w:t>
                            </w:r>
                          </w:p>
                          <w:p w14:paraId="63D04EB6" w14:textId="4AF761D8" w:rsidR="00D42F37" w:rsidRPr="00EE7160" w:rsidRDefault="00D42F37" w:rsidP="00DE0F92">
                            <w:pPr>
                              <w:rPr>
                                <w:sz w:val="24"/>
                                <w:szCs w:val="24"/>
                              </w:rPr>
                            </w:pPr>
                            <w:r>
                              <w:rPr>
                                <w:sz w:val="24"/>
                                <w:szCs w:val="24"/>
                              </w:rPr>
                              <w:t xml:space="preserve">  </w:t>
                            </w:r>
                          </w:p>
                          <w:p w14:paraId="4A74BF4B" w14:textId="77777777" w:rsidR="00D42F37" w:rsidRPr="004153F6" w:rsidRDefault="00D42F37" w:rsidP="00DE0F92">
                            <w:pPr>
                              <w:rPr>
                                <w:sz w:val="28"/>
                                <w:szCs w:val="28"/>
                              </w:rPr>
                            </w:pPr>
                          </w:p>
                          <w:p w14:paraId="7BDB86D2" w14:textId="77777777" w:rsidR="00D42F37" w:rsidRPr="006D1AB4" w:rsidRDefault="00D42F37" w:rsidP="00DE0F9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9pt;margin-top:9.1pt;width:48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">
                <v:textbox>
                  <w:txbxContent>
                    <w:p w14:paraId="292D5077" w14:textId="135D4877" w:rsidR="00D42F37" w:rsidRDefault="00D42F37" w:rsidP="00DE0F92">
                      <w:pPr>
                        <w:rPr>
                          <w:sz w:val="24"/>
                          <w:szCs w:val="24"/>
                        </w:rPr>
                      </w:pPr>
                      <w:r>
                        <w:rPr>
                          <w:sz w:val="24"/>
                          <w:szCs w:val="24"/>
                        </w:rPr>
                        <w:t>Social Studies:  Wisconsin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Writing:  Informational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ELA:  Summarizing, Text Evidence, Comprehension                                                         Math – Finish Unit 11 “3-D Shapes, Weight, Volume, &amp; Capacity”  </w:t>
                      </w:r>
                      <w:r>
                        <w:rPr>
                          <w:sz w:val="24"/>
                          <w:szCs w:val="24"/>
                        </w:rPr>
                        <w:tab/>
                      </w:r>
                      <w:r>
                        <w:rPr>
                          <w:sz w:val="24"/>
                          <w:szCs w:val="24"/>
                        </w:rPr>
                        <w:tab/>
                      </w:r>
                      <w:r>
                        <w:rPr>
                          <w:sz w:val="24"/>
                          <w:szCs w:val="24"/>
                        </w:rPr>
                        <w:tab/>
                        <w:t xml:space="preserve">                                 -          - Begin unit 12, “Rates”</w:t>
                      </w:r>
                    </w:p>
                    <w:p w14:paraId="63D04EB6" w14:textId="4AF761D8" w:rsidR="00D42F37" w:rsidRPr="00EE7160" w:rsidRDefault="00D42F37" w:rsidP="00DE0F92">
                      <w:pPr>
                        <w:rPr>
                          <w:sz w:val="24"/>
                          <w:szCs w:val="24"/>
                        </w:rPr>
                      </w:pPr>
                      <w:r>
                        <w:rPr>
                          <w:sz w:val="24"/>
                          <w:szCs w:val="24"/>
                        </w:rPr>
                        <w:t xml:space="preserve">  </w:t>
                      </w:r>
                    </w:p>
                    <w:p w14:paraId="4A74BF4B" w14:textId="77777777" w:rsidR="00D42F37" w:rsidRPr="004153F6" w:rsidRDefault="00D42F37" w:rsidP="00DE0F92">
                      <w:pPr>
                        <w:rPr>
                          <w:sz w:val="28"/>
                          <w:szCs w:val="28"/>
                        </w:rPr>
                      </w:pPr>
                    </w:p>
                    <w:p w14:paraId="7BDB86D2" w14:textId="77777777" w:rsidR="00D42F37" w:rsidRPr="006D1AB4" w:rsidRDefault="00D42F37" w:rsidP="00DE0F92">
                      <w:pPr>
                        <w:rPr>
                          <w:sz w:val="24"/>
                          <w:szCs w:val="24"/>
                        </w:rPr>
                      </w:pPr>
                    </w:p>
                  </w:txbxContent>
                </v:textbox>
              </v:shape>
            </w:pict>
          </mc:Fallback>
        </mc:AlternateContent>
      </w:r>
    </w:p>
    <w:p w14:paraId="76E34866" w14:textId="77777777" w:rsidR="00DE0F92" w:rsidRPr="00601376" w:rsidRDefault="00DE0F92" w:rsidP="00DE0F92">
      <w:r>
        <w:rPr>
          <w:noProof/>
        </w:rPr>
        <mc:AlternateContent>
          <mc:Choice Requires="wps">
            <w:drawing>
              <wp:anchor distT="0" distB="0" distL="114300" distR="114300" simplePos="0" relativeHeight="251663360" behindDoc="0" locked="0" layoutInCell="1" allowOverlap="1" wp14:anchorId="72BED029" wp14:editId="1D449FBF">
                <wp:simplePos x="0" y="0"/>
                <wp:positionH relativeFrom="column">
                  <wp:posOffset>5194935</wp:posOffset>
                </wp:positionH>
                <wp:positionV relativeFrom="paragraph">
                  <wp:posOffset>137795</wp:posOffset>
                </wp:positionV>
                <wp:extent cx="1091565" cy="1314450"/>
                <wp:effectExtent l="0" t="0" r="0" b="0"/>
                <wp:wrapThrough wrapText="bothSides">
                  <wp:wrapPolygon edited="0">
                    <wp:start x="503" y="417"/>
                    <wp:lineTo x="503" y="20870"/>
                    <wp:lineTo x="20607" y="20870"/>
                    <wp:lineTo x="20607" y="417"/>
                    <wp:lineTo x="503" y="417"/>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9177" w14:textId="77777777" w:rsidR="00D42F37" w:rsidRPr="00536C8B" w:rsidRDefault="00D42F37" w:rsidP="00DE0F92">
                            <w:pPr>
                              <w:spacing w:after="0" w:line="240" w:lineRule="auto"/>
                              <w:rPr>
                                <w:rFonts w:ascii="Times" w:eastAsia="Times New Roman" w:hAnsi="Times"/>
                                <w:sz w:val="20"/>
                                <w:szCs w:val="20"/>
                              </w:rPr>
                            </w:pPr>
                          </w:p>
                          <w:p w14:paraId="48A96EA7" w14:textId="77777777" w:rsidR="00D42F37" w:rsidRDefault="00D42F37" w:rsidP="00DE0F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09.05pt;margin-top:10.85pt;width:85.9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" filled="f" stroked="f">
                <v:textbox inset=",7.2pt,,7.2pt">
                  <w:txbxContent>
                    <w:p w14:paraId="5A109177" w14:textId="77777777" w:rsidR="00D42F37" w:rsidRPr="00536C8B" w:rsidRDefault="00D42F37" w:rsidP="00DE0F92">
                      <w:pPr>
                        <w:spacing w:after="0" w:line="240" w:lineRule="auto"/>
                        <w:rPr>
                          <w:rFonts w:ascii="Times" w:eastAsia="Times New Roman" w:hAnsi="Times"/>
                          <w:sz w:val="20"/>
                          <w:szCs w:val="20"/>
                        </w:rPr>
                      </w:pPr>
                    </w:p>
                    <w:p w14:paraId="48A96EA7" w14:textId="77777777" w:rsidR="00D42F37" w:rsidRDefault="00D42F37" w:rsidP="00DE0F92"/>
                  </w:txbxContent>
                </v:textbox>
                <w10:wrap type="through"/>
              </v:shape>
            </w:pict>
          </mc:Fallback>
        </mc:AlternateContent>
      </w:r>
    </w:p>
    <w:p w14:paraId="085D7AC7" w14:textId="77777777" w:rsidR="00DE0F92" w:rsidRPr="00601376" w:rsidRDefault="00DE0F92" w:rsidP="00DE0F92"/>
    <w:p w14:paraId="053BD261" w14:textId="77777777" w:rsidR="00DE0F92" w:rsidRDefault="00957F0F" w:rsidP="00DE0F92">
      <w:r>
        <w:rPr>
          <w:noProof/>
        </w:rPr>
        <mc:AlternateContent>
          <mc:Choice Requires="wps">
            <w:drawing>
              <wp:anchor distT="0" distB="0" distL="114300" distR="114300" simplePos="0" relativeHeight="251661312" behindDoc="0" locked="0" layoutInCell="1" allowOverlap="1" wp14:anchorId="6CB116C2" wp14:editId="60C30F67">
                <wp:simplePos x="0" y="0"/>
                <wp:positionH relativeFrom="column">
                  <wp:posOffset>-634365</wp:posOffset>
                </wp:positionH>
                <wp:positionV relativeFrom="paragraph">
                  <wp:posOffset>296545</wp:posOffset>
                </wp:positionV>
                <wp:extent cx="7086600" cy="2127250"/>
                <wp:effectExtent l="0" t="0" r="25400" b="317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27250"/>
                        </a:xfrm>
                        <a:prstGeom prst="rect">
                          <a:avLst/>
                        </a:prstGeom>
                        <a:solidFill>
                          <a:srgbClr val="FFFFFF"/>
                        </a:solidFill>
                        <a:ln w="9525">
                          <a:solidFill>
                            <a:srgbClr val="000000"/>
                          </a:solidFill>
                          <a:miter lim="800000"/>
                          <a:headEnd/>
                          <a:tailEnd/>
                        </a:ln>
                      </wps:spPr>
                      <wps:txbx>
                        <w:txbxContent>
                          <w:p w14:paraId="5D75F78F" w14:textId="19C01000" w:rsidR="00D42F37" w:rsidRPr="00D679D5" w:rsidRDefault="00D42F37" w:rsidP="00DE0F92">
                            <w:pPr>
                              <w:rPr>
                                <w:sz w:val="24"/>
                                <w:szCs w:val="24"/>
                              </w:rPr>
                            </w:pPr>
                            <w:r>
                              <w:rPr>
                                <w:b/>
                                <w:sz w:val="32"/>
                                <w:szCs w:val="32"/>
                              </w:rPr>
                              <w:t>Important Dates: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i/>
                                <w:sz w:val="24"/>
                                <w:szCs w:val="24"/>
                              </w:rPr>
                              <w:t>Tues.–Mon., May 2</w:t>
                            </w:r>
                            <w:r w:rsidRPr="00004E5D">
                              <w:rPr>
                                <w:i/>
                                <w:sz w:val="24"/>
                                <w:szCs w:val="24"/>
                                <w:vertAlign w:val="superscript"/>
                              </w:rPr>
                              <w:t>nd</w:t>
                            </w:r>
                            <w:r>
                              <w:rPr>
                                <w:i/>
                                <w:sz w:val="24"/>
                                <w:szCs w:val="24"/>
                              </w:rPr>
                              <w:t>–May 8</w:t>
                            </w:r>
                            <w:r w:rsidRPr="00004E5D">
                              <w:rPr>
                                <w:i/>
                                <w:sz w:val="24"/>
                                <w:szCs w:val="24"/>
                                <w:vertAlign w:val="superscript"/>
                              </w:rPr>
                              <w:t>th</w:t>
                            </w:r>
                            <w:r>
                              <w:rPr>
                                <w:sz w:val="24"/>
                                <w:szCs w:val="24"/>
                              </w:rPr>
                              <w:t xml:space="preserve"> </w:t>
                            </w:r>
                            <w:proofErr w:type="gramStart"/>
                            <w:r>
                              <w:rPr>
                                <w:sz w:val="24"/>
                                <w:szCs w:val="24"/>
                              </w:rPr>
                              <w:t>-  Screen</w:t>
                            </w:r>
                            <w:proofErr w:type="gramEnd"/>
                            <w:r>
                              <w:rPr>
                                <w:sz w:val="24"/>
                                <w:szCs w:val="24"/>
                              </w:rPr>
                              <w:t xml:space="preserve">-Free Week, Help your child meet the challenge!     </w:t>
                            </w:r>
                            <w:r>
                              <w:rPr>
                                <w:i/>
                                <w:sz w:val="24"/>
                                <w:szCs w:val="24"/>
                              </w:rPr>
                              <w:t xml:space="preserve"> </w:t>
                            </w:r>
                            <w:r>
                              <w:rPr>
                                <w:i/>
                                <w:sz w:val="24"/>
                                <w:szCs w:val="24"/>
                              </w:rPr>
                              <w:tab/>
                              <w:t xml:space="preserve">        Fri., May </w:t>
                            </w:r>
                            <w:r w:rsidRPr="00DF6AB6">
                              <w:rPr>
                                <w:sz w:val="24"/>
                                <w:szCs w:val="24"/>
                              </w:rPr>
                              <w:t>5</w:t>
                            </w:r>
                            <w:r w:rsidRPr="00DF6AB6">
                              <w:rPr>
                                <w:sz w:val="24"/>
                                <w:szCs w:val="24"/>
                                <w:vertAlign w:val="superscript"/>
                              </w:rPr>
                              <w:t>th</w:t>
                            </w:r>
                            <w:r>
                              <w:rPr>
                                <w:sz w:val="24"/>
                                <w:szCs w:val="24"/>
                              </w:rPr>
                              <w:t xml:space="preserve"> - Leadership Dance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i/>
                                <w:sz w:val="24"/>
                                <w:szCs w:val="24"/>
                              </w:rPr>
                              <w:t>Tues., May 9</w:t>
                            </w:r>
                            <w:r>
                              <w:rPr>
                                <w:i/>
                                <w:sz w:val="24"/>
                                <w:szCs w:val="24"/>
                                <w:vertAlign w:val="superscript"/>
                              </w:rPr>
                              <w:t xml:space="preserve">th </w:t>
                            </w:r>
                            <w:proofErr w:type="gramStart"/>
                            <w:r>
                              <w:rPr>
                                <w:i/>
                                <w:sz w:val="24"/>
                                <w:szCs w:val="24"/>
                                <w:vertAlign w:val="superscript"/>
                              </w:rPr>
                              <w:t xml:space="preserve">-  </w:t>
                            </w:r>
                            <w:r w:rsidRPr="00116A59">
                              <w:rPr>
                                <w:sz w:val="24"/>
                                <w:szCs w:val="24"/>
                              </w:rPr>
                              <w:t>PT</w:t>
                            </w:r>
                            <w:r>
                              <w:rPr>
                                <w:sz w:val="24"/>
                                <w:szCs w:val="24"/>
                              </w:rPr>
                              <w:t>O</w:t>
                            </w:r>
                            <w:proofErr w:type="gramEnd"/>
                            <w:r>
                              <w:rPr>
                                <w:sz w:val="24"/>
                                <w:szCs w:val="24"/>
                              </w:rPr>
                              <w:t xml:space="preserve"> Meeting 6:00 p.m. in the Library (Elections for Officers)                                         </w:t>
                            </w:r>
                            <w:r w:rsidRPr="00116A59">
                              <w:rPr>
                                <w:i/>
                                <w:sz w:val="24"/>
                                <w:szCs w:val="24"/>
                              </w:rPr>
                              <w:t xml:space="preserve">  </w:t>
                            </w:r>
                            <w:r>
                              <w:rPr>
                                <w:i/>
                                <w:sz w:val="24"/>
                                <w:szCs w:val="24"/>
                              </w:rPr>
                              <w:t>Fri., May 12</w:t>
                            </w:r>
                            <w:r w:rsidRPr="00CE27E4">
                              <w:rPr>
                                <w:i/>
                                <w:sz w:val="24"/>
                                <w:szCs w:val="24"/>
                                <w:vertAlign w:val="superscript"/>
                              </w:rPr>
                              <w:t>th</w:t>
                            </w:r>
                            <w:r w:rsidRPr="00CE27E4">
                              <w:rPr>
                                <w:sz w:val="24"/>
                                <w:szCs w:val="24"/>
                              </w:rPr>
                              <w:t xml:space="preserve"> – Spirit Day</w:t>
                            </w:r>
                            <w:r>
                              <w:rPr>
                                <w:sz w:val="24"/>
                                <w:szCs w:val="24"/>
                              </w:rPr>
                              <w:t>; Popcorn 50 cents per bag (limit two bags)</w:t>
                            </w:r>
                            <w:r w:rsidRPr="00CE27E4">
                              <w:rPr>
                                <w:sz w:val="24"/>
                                <w:szCs w:val="24"/>
                              </w:rPr>
                              <w:t xml:space="preserve">   </w:t>
                            </w:r>
                            <w:r>
                              <w:rPr>
                                <w:sz w:val="24"/>
                                <w:szCs w:val="24"/>
                              </w:rPr>
                              <w:t xml:space="preserve">                                                     </w:t>
                            </w:r>
                            <w:r>
                              <w:rPr>
                                <w:i/>
                                <w:sz w:val="24"/>
                                <w:szCs w:val="24"/>
                              </w:rPr>
                              <w:t>Fri., May 26</w:t>
                            </w:r>
                            <w:r w:rsidRPr="00004E5D">
                              <w:rPr>
                                <w:i/>
                                <w:sz w:val="24"/>
                                <w:szCs w:val="24"/>
                                <w:vertAlign w:val="superscript"/>
                              </w:rPr>
                              <w:t>th</w:t>
                            </w:r>
                            <w:r>
                              <w:rPr>
                                <w:sz w:val="24"/>
                                <w:szCs w:val="24"/>
                              </w:rPr>
                              <w:t xml:space="preserve"> – Half Day for Students and Staff                                                                                           </w:t>
                            </w:r>
                            <w:r w:rsidRPr="00004E5D">
                              <w:rPr>
                                <w:i/>
                                <w:sz w:val="24"/>
                                <w:szCs w:val="24"/>
                              </w:rPr>
                              <w:t>Mon., May 29</w:t>
                            </w:r>
                            <w:r w:rsidRPr="00004E5D">
                              <w:rPr>
                                <w:i/>
                                <w:sz w:val="24"/>
                                <w:szCs w:val="24"/>
                                <w:vertAlign w:val="superscript"/>
                              </w:rPr>
                              <w:t>th</w:t>
                            </w:r>
                            <w:r>
                              <w:rPr>
                                <w:sz w:val="24"/>
                                <w:szCs w:val="24"/>
                              </w:rPr>
                              <w:t xml:space="preserve"> – No School, Memorial Day                                                                                                  </w:t>
                            </w:r>
                            <w:r w:rsidRPr="0017786D">
                              <w:rPr>
                                <w:i/>
                                <w:sz w:val="24"/>
                                <w:szCs w:val="24"/>
                              </w:rPr>
                              <w:t>Tues., May 30</w:t>
                            </w:r>
                            <w:r w:rsidRPr="0017786D">
                              <w:rPr>
                                <w:i/>
                                <w:sz w:val="24"/>
                                <w:szCs w:val="24"/>
                                <w:vertAlign w:val="superscript"/>
                              </w:rPr>
                              <w:t>th</w:t>
                            </w:r>
                            <w:r>
                              <w:rPr>
                                <w:sz w:val="24"/>
                                <w:szCs w:val="24"/>
                              </w:rPr>
                              <w:t xml:space="preserve"> – 4</w:t>
                            </w:r>
                            <w:r w:rsidRPr="0017786D">
                              <w:rPr>
                                <w:sz w:val="24"/>
                                <w:szCs w:val="24"/>
                                <w:vertAlign w:val="superscript"/>
                              </w:rPr>
                              <w:t>th</w:t>
                            </w:r>
                            <w:r>
                              <w:rPr>
                                <w:sz w:val="24"/>
                                <w:szCs w:val="24"/>
                              </w:rPr>
                              <w:t xml:space="preserve"> Grade Madison Field Trip!</w:t>
                            </w:r>
                            <w:r>
                              <w:rPr>
                                <w:sz w:val="24"/>
                                <w:szCs w:val="24"/>
                              </w:rPr>
                              <w:tab/>
                            </w:r>
                            <w:r>
                              <w:rPr>
                                <w:sz w:val="24"/>
                                <w:szCs w:val="24"/>
                              </w:rPr>
                              <w:tab/>
                              <w:t xml:space="preserve">                                                                                </w:t>
                            </w:r>
                            <w:r w:rsidRPr="00C7336F">
                              <w:rPr>
                                <w:i/>
                                <w:sz w:val="24"/>
                                <w:szCs w:val="24"/>
                              </w:rPr>
                              <w:t>Fri., June 2</w:t>
                            </w:r>
                            <w:r w:rsidRPr="00C7336F">
                              <w:rPr>
                                <w:i/>
                                <w:sz w:val="24"/>
                                <w:szCs w:val="24"/>
                                <w:vertAlign w:val="superscript"/>
                              </w:rPr>
                              <w:t>nd</w:t>
                            </w:r>
                            <w:r>
                              <w:rPr>
                                <w:sz w:val="24"/>
                                <w:szCs w:val="24"/>
                              </w:rPr>
                              <w:t xml:space="preserve"> – Track &amp; </w:t>
                            </w:r>
                            <w:proofErr w:type="gramStart"/>
                            <w:r>
                              <w:rPr>
                                <w:sz w:val="24"/>
                                <w:szCs w:val="24"/>
                              </w:rPr>
                              <w:t>Field Day</w:t>
                            </w:r>
                            <w:proofErr w:type="gramEnd"/>
                            <w:r>
                              <w:rPr>
                                <w:sz w:val="24"/>
                                <w:szCs w:val="24"/>
                              </w:rPr>
                              <w:t>; Ice Cream Social 5:00-8:00</w:t>
                            </w:r>
                          </w:p>
                          <w:p w14:paraId="11A71081" w14:textId="77777777" w:rsidR="00D42F37" w:rsidRPr="00F11725" w:rsidRDefault="00D42F37" w:rsidP="00DE0F9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9.9pt;margin-top:23.35pt;width:558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">
                <v:textbox>
                  <w:txbxContent>
                    <w:p w14:paraId="5D75F78F" w14:textId="19C01000" w:rsidR="00D42F37" w:rsidRPr="00D679D5" w:rsidRDefault="00D42F37" w:rsidP="00DE0F92">
                      <w:pPr>
                        <w:rPr>
                          <w:sz w:val="24"/>
                          <w:szCs w:val="24"/>
                        </w:rPr>
                      </w:pPr>
                      <w:r>
                        <w:rPr>
                          <w:b/>
                          <w:sz w:val="32"/>
                          <w:szCs w:val="32"/>
                        </w:rPr>
                        <w:t>Important Dates: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i/>
                          <w:sz w:val="24"/>
                          <w:szCs w:val="24"/>
                        </w:rPr>
                        <w:t>Tues.–Mon., May 2</w:t>
                      </w:r>
                      <w:r w:rsidRPr="00004E5D">
                        <w:rPr>
                          <w:i/>
                          <w:sz w:val="24"/>
                          <w:szCs w:val="24"/>
                          <w:vertAlign w:val="superscript"/>
                        </w:rPr>
                        <w:t>nd</w:t>
                      </w:r>
                      <w:r>
                        <w:rPr>
                          <w:i/>
                          <w:sz w:val="24"/>
                          <w:szCs w:val="24"/>
                        </w:rPr>
                        <w:t>–May 8</w:t>
                      </w:r>
                      <w:r w:rsidRPr="00004E5D">
                        <w:rPr>
                          <w:i/>
                          <w:sz w:val="24"/>
                          <w:szCs w:val="24"/>
                          <w:vertAlign w:val="superscript"/>
                        </w:rPr>
                        <w:t>th</w:t>
                      </w:r>
                      <w:r>
                        <w:rPr>
                          <w:sz w:val="24"/>
                          <w:szCs w:val="24"/>
                        </w:rPr>
                        <w:t xml:space="preserve"> </w:t>
                      </w:r>
                      <w:proofErr w:type="gramStart"/>
                      <w:r>
                        <w:rPr>
                          <w:sz w:val="24"/>
                          <w:szCs w:val="24"/>
                        </w:rPr>
                        <w:t>-  Screen</w:t>
                      </w:r>
                      <w:proofErr w:type="gramEnd"/>
                      <w:r>
                        <w:rPr>
                          <w:sz w:val="24"/>
                          <w:szCs w:val="24"/>
                        </w:rPr>
                        <w:t xml:space="preserve">-Free Week, Help your child meet the challenge!     </w:t>
                      </w:r>
                      <w:r>
                        <w:rPr>
                          <w:i/>
                          <w:sz w:val="24"/>
                          <w:szCs w:val="24"/>
                        </w:rPr>
                        <w:t xml:space="preserve"> </w:t>
                      </w:r>
                      <w:r>
                        <w:rPr>
                          <w:i/>
                          <w:sz w:val="24"/>
                          <w:szCs w:val="24"/>
                        </w:rPr>
                        <w:tab/>
                        <w:t xml:space="preserve">        Fri., May </w:t>
                      </w:r>
                      <w:r w:rsidRPr="00DF6AB6">
                        <w:rPr>
                          <w:sz w:val="24"/>
                          <w:szCs w:val="24"/>
                        </w:rPr>
                        <w:t>5</w:t>
                      </w:r>
                      <w:r w:rsidRPr="00DF6AB6">
                        <w:rPr>
                          <w:sz w:val="24"/>
                          <w:szCs w:val="24"/>
                          <w:vertAlign w:val="superscript"/>
                        </w:rPr>
                        <w:t>th</w:t>
                      </w:r>
                      <w:r>
                        <w:rPr>
                          <w:sz w:val="24"/>
                          <w:szCs w:val="24"/>
                        </w:rPr>
                        <w:t xml:space="preserve"> - Leadership Dance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i/>
                          <w:sz w:val="24"/>
                          <w:szCs w:val="24"/>
                        </w:rPr>
                        <w:t>Tues., May 9</w:t>
                      </w:r>
                      <w:r>
                        <w:rPr>
                          <w:i/>
                          <w:sz w:val="24"/>
                          <w:szCs w:val="24"/>
                          <w:vertAlign w:val="superscript"/>
                        </w:rPr>
                        <w:t xml:space="preserve">th </w:t>
                      </w:r>
                      <w:proofErr w:type="gramStart"/>
                      <w:r>
                        <w:rPr>
                          <w:i/>
                          <w:sz w:val="24"/>
                          <w:szCs w:val="24"/>
                          <w:vertAlign w:val="superscript"/>
                        </w:rPr>
                        <w:t xml:space="preserve">-  </w:t>
                      </w:r>
                      <w:r w:rsidRPr="00116A59">
                        <w:rPr>
                          <w:sz w:val="24"/>
                          <w:szCs w:val="24"/>
                        </w:rPr>
                        <w:t>PT</w:t>
                      </w:r>
                      <w:r>
                        <w:rPr>
                          <w:sz w:val="24"/>
                          <w:szCs w:val="24"/>
                        </w:rPr>
                        <w:t>O</w:t>
                      </w:r>
                      <w:proofErr w:type="gramEnd"/>
                      <w:r>
                        <w:rPr>
                          <w:sz w:val="24"/>
                          <w:szCs w:val="24"/>
                        </w:rPr>
                        <w:t xml:space="preserve"> Meeting 6:00 p.m. in the Library (Elections for Officers)                                         </w:t>
                      </w:r>
                      <w:r w:rsidRPr="00116A59">
                        <w:rPr>
                          <w:i/>
                          <w:sz w:val="24"/>
                          <w:szCs w:val="24"/>
                        </w:rPr>
                        <w:t xml:space="preserve">  </w:t>
                      </w:r>
                      <w:r>
                        <w:rPr>
                          <w:i/>
                          <w:sz w:val="24"/>
                          <w:szCs w:val="24"/>
                        </w:rPr>
                        <w:t>Fri., May 12</w:t>
                      </w:r>
                      <w:r w:rsidRPr="00CE27E4">
                        <w:rPr>
                          <w:i/>
                          <w:sz w:val="24"/>
                          <w:szCs w:val="24"/>
                          <w:vertAlign w:val="superscript"/>
                        </w:rPr>
                        <w:t>th</w:t>
                      </w:r>
                      <w:r w:rsidRPr="00CE27E4">
                        <w:rPr>
                          <w:sz w:val="24"/>
                          <w:szCs w:val="24"/>
                        </w:rPr>
                        <w:t xml:space="preserve"> – Spirit Day</w:t>
                      </w:r>
                      <w:r>
                        <w:rPr>
                          <w:sz w:val="24"/>
                          <w:szCs w:val="24"/>
                        </w:rPr>
                        <w:t>; Popcorn 50 cents per bag (limit two bags)</w:t>
                      </w:r>
                      <w:r w:rsidRPr="00CE27E4">
                        <w:rPr>
                          <w:sz w:val="24"/>
                          <w:szCs w:val="24"/>
                        </w:rPr>
                        <w:t xml:space="preserve">   </w:t>
                      </w:r>
                      <w:r>
                        <w:rPr>
                          <w:sz w:val="24"/>
                          <w:szCs w:val="24"/>
                        </w:rPr>
                        <w:t xml:space="preserve">                                                     </w:t>
                      </w:r>
                      <w:r>
                        <w:rPr>
                          <w:i/>
                          <w:sz w:val="24"/>
                          <w:szCs w:val="24"/>
                        </w:rPr>
                        <w:t>Fri., May 26</w:t>
                      </w:r>
                      <w:r w:rsidRPr="00004E5D">
                        <w:rPr>
                          <w:i/>
                          <w:sz w:val="24"/>
                          <w:szCs w:val="24"/>
                          <w:vertAlign w:val="superscript"/>
                        </w:rPr>
                        <w:t>th</w:t>
                      </w:r>
                      <w:r>
                        <w:rPr>
                          <w:sz w:val="24"/>
                          <w:szCs w:val="24"/>
                        </w:rPr>
                        <w:t xml:space="preserve"> – Half Day for Students and Staff                                                                                           </w:t>
                      </w:r>
                      <w:r w:rsidRPr="00004E5D">
                        <w:rPr>
                          <w:i/>
                          <w:sz w:val="24"/>
                          <w:szCs w:val="24"/>
                        </w:rPr>
                        <w:t>Mon., May 29</w:t>
                      </w:r>
                      <w:r w:rsidRPr="00004E5D">
                        <w:rPr>
                          <w:i/>
                          <w:sz w:val="24"/>
                          <w:szCs w:val="24"/>
                          <w:vertAlign w:val="superscript"/>
                        </w:rPr>
                        <w:t>th</w:t>
                      </w:r>
                      <w:r>
                        <w:rPr>
                          <w:sz w:val="24"/>
                          <w:szCs w:val="24"/>
                        </w:rPr>
                        <w:t xml:space="preserve"> – No School, Memorial Day                                                                                                  </w:t>
                      </w:r>
                      <w:r w:rsidRPr="0017786D">
                        <w:rPr>
                          <w:i/>
                          <w:sz w:val="24"/>
                          <w:szCs w:val="24"/>
                        </w:rPr>
                        <w:t>Tues., May 30</w:t>
                      </w:r>
                      <w:r w:rsidRPr="0017786D">
                        <w:rPr>
                          <w:i/>
                          <w:sz w:val="24"/>
                          <w:szCs w:val="24"/>
                          <w:vertAlign w:val="superscript"/>
                        </w:rPr>
                        <w:t>th</w:t>
                      </w:r>
                      <w:r>
                        <w:rPr>
                          <w:sz w:val="24"/>
                          <w:szCs w:val="24"/>
                        </w:rPr>
                        <w:t xml:space="preserve"> – 4</w:t>
                      </w:r>
                      <w:r w:rsidRPr="0017786D">
                        <w:rPr>
                          <w:sz w:val="24"/>
                          <w:szCs w:val="24"/>
                          <w:vertAlign w:val="superscript"/>
                        </w:rPr>
                        <w:t>th</w:t>
                      </w:r>
                      <w:r>
                        <w:rPr>
                          <w:sz w:val="24"/>
                          <w:szCs w:val="24"/>
                        </w:rPr>
                        <w:t xml:space="preserve"> Grade Madison Field Trip!</w:t>
                      </w:r>
                      <w:r>
                        <w:rPr>
                          <w:sz w:val="24"/>
                          <w:szCs w:val="24"/>
                        </w:rPr>
                        <w:tab/>
                      </w:r>
                      <w:r>
                        <w:rPr>
                          <w:sz w:val="24"/>
                          <w:szCs w:val="24"/>
                        </w:rPr>
                        <w:tab/>
                        <w:t xml:space="preserve">                                                                                </w:t>
                      </w:r>
                      <w:r w:rsidRPr="00C7336F">
                        <w:rPr>
                          <w:i/>
                          <w:sz w:val="24"/>
                          <w:szCs w:val="24"/>
                        </w:rPr>
                        <w:t>Fri., June 2</w:t>
                      </w:r>
                      <w:r w:rsidRPr="00C7336F">
                        <w:rPr>
                          <w:i/>
                          <w:sz w:val="24"/>
                          <w:szCs w:val="24"/>
                          <w:vertAlign w:val="superscript"/>
                        </w:rPr>
                        <w:t>nd</w:t>
                      </w:r>
                      <w:r>
                        <w:rPr>
                          <w:sz w:val="24"/>
                          <w:szCs w:val="24"/>
                        </w:rPr>
                        <w:t xml:space="preserve"> – Track &amp; </w:t>
                      </w:r>
                      <w:proofErr w:type="gramStart"/>
                      <w:r>
                        <w:rPr>
                          <w:sz w:val="24"/>
                          <w:szCs w:val="24"/>
                        </w:rPr>
                        <w:t>Field Day</w:t>
                      </w:r>
                      <w:proofErr w:type="gramEnd"/>
                      <w:r>
                        <w:rPr>
                          <w:sz w:val="24"/>
                          <w:szCs w:val="24"/>
                        </w:rPr>
                        <w:t>; Ice Cream Social 5:00-8:00</w:t>
                      </w:r>
                    </w:p>
                    <w:p w14:paraId="11A71081" w14:textId="77777777" w:rsidR="00D42F37" w:rsidRPr="00F11725" w:rsidRDefault="00D42F37" w:rsidP="00DE0F92">
                      <w:pPr>
                        <w:rPr>
                          <w:sz w:val="28"/>
                          <w:szCs w:val="28"/>
                        </w:rPr>
                      </w:pPr>
                    </w:p>
                  </w:txbxContent>
                </v:textbox>
              </v:shape>
            </w:pict>
          </mc:Fallback>
        </mc:AlternateContent>
      </w:r>
      <w:r w:rsidR="00DE0F92">
        <w:rPr>
          <w:rFonts w:ascii="Helvetica" w:eastAsiaTheme="minorEastAsia" w:hAnsi="Helvetica" w:cs="Helvetica"/>
          <w:noProof/>
          <w:sz w:val="24"/>
          <w:szCs w:val="24"/>
        </w:rPr>
        <w:drawing>
          <wp:inline distT="0" distB="0" distL="0" distR="0" wp14:anchorId="3632D73B" wp14:editId="5777D317">
            <wp:extent cx="1135168" cy="1358526"/>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sidR="00DE0F92">
        <w:rPr>
          <w:rFonts w:ascii="Helvetica" w:eastAsiaTheme="minorEastAsia" w:hAnsi="Helvetica" w:cs="Helvetica"/>
          <w:noProof/>
          <w:sz w:val="24"/>
          <w:szCs w:val="24"/>
        </w:rPr>
        <w:drawing>
          <wp:inline distT="0" distB="0" distL="0" distR="0" wp14:anchorId="2AE9FF56" wp14:editId="6DF541E2">
            <wp:extent cx="1135168" cy="1358526"/>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sidR="00DE0F92">
        <w:rPr>
          <w:rFonts w:ascii="Helvetica" w:eastAsiaTheme="minorEastAsia" w:hAnsi="Helvetica" w:cs="Helvetica"/>
          <w:noProof/>
          <w:sz w:val="24"/>
          <w:szCs w:val="24"/>
        </w:rPr>
        <w:drawing>
          <wp:inline distT="0" distB="0" distL="0" distR="0" wp14:anchorId="74ED6B6B" wp14:editId="533ECC80">
            <wp:extent cx="1135168" cy="1358526"/>
            <wp:effectExtent l="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p>
    <w:p w14:paraId="63027B8C" w14:textId="77777777" w:rsidR="00DE0F92" w:rsidRDefault="00DE0F92" w:rsidP="00DE0F92"/>
    <w:p w14:paraId="714A9F6B" w14:textId="77777777" w:rsidR="00DE0F92" w:rsidRDefault="00DE0F92" w:rsidP="00DE0F92"/>
    <w:p w14:paraId="56D2CBD9" w14:textId="77777777" w:rsidR="00DE0F92" w:rsidRDefault="00DE0F92" w:rsidP="00DE0F92">
      <w:pPr>
        <w:ind w:left="-1620" w:right="-1620" w:firstLine="1620"/>
      </w:pPr>
    </w:p>
    <w:p w14:paraId="6FE326F6" w14:textId="77777777" w:rsidR="00B55302" w:rsidRDefault="00B55302" w:rsidP="00DE0F92">
      <w:pPr>
        <w:ind w:right="-1440"/>
      </w:pPr>
    </w:p>
    <w:sectPr w:rsidR="00B55302" w:rsidSect="005C7D10">
      <w:pgSz w:w="12240" w:h="15840"/>
      <w:pgMar w:top="9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92"/>
    <w:rsid w:val="00002286"/>
    <w:rsid w:val="00004E5D"/>
    <w:rsid w:val="000A7862"/>
    <w:rsid w:val="0016418D"/>
    <w:rsid w:val="001E30EA"/>
    <w:rsid w:val="00275740"/>
    <w:rsid w:val="004026FF"/>
    <w:rsid w:val="005C7D10"/>
    <w:rsid w:val="005E35C1"/>
    <w:rsid w:val="006C3942"/>
    <w:rsid w:val="008C4245"/>
    <w:rsid w:val="00957F0F"/>
    <w:rsid w:val="009D1EF4"/>
    <w:rsid w:val="00A6728E"/>
    <w:rsid w:val="00AB0DB0"/>
    <w:rsid w:val="00B55302"/>
    <w:rsid w:val="00B55A96"/>
    <w:rsid w:val="00BB1E04"/>
    <w:rsid w:val="00C7336F"/>
    <w:rsid w:val="00D34CAD"/>
    <w:rsid w:val="00D42F37"/>
    <w:rsid w:val="00DE0F92"/>
    <w:rsid w:val="00DE6316"/>
    <w:rsid w:val="00DF6AB6"/>
    <w:rsid w:val="00E4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53A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92"/>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F92"/>
    <w:rPr>
      <w:color w:val="0000FF"/>
      <w:u w:val="single"/>
    </w:rPr>
  </w:style>
  <w:style w:type="paragraph" w:styleId="BalloonText">
    <w:name w:val="Balloon Text"/>
    <w:basedOn w:val="Normal"/>
    <w:link w:val="BalloonTextChar"/>
    <w:uiPriority w:val="99"/>
    <w:semiHidden/>
    <w:unhideWhenUsed/>
    <w:rsid w:val="00DE0F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F92"/>
    <w:rPr>
      <w:rFonts w:ascii="Lucida Grande" w:eastAsia="Book Antiqu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92"/>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F92"/>
    <w:rPr>
      <w:color w:val="0000FF"/>
      <w:u w:val="single"/>
    </w:rPr>
  </w:style>
  <w:style w:type="paragraph" w:styleId="BalloonText">
    <w:name w:val="Balloon Text"/>
    <w:basedOn w:val="Normal"/>
    <w:link w:val="BalloonTextChar"/>
    <w:uiPriority w:val="99"/>
    <w:semiHidden/>
    <w:unhideWhenUsed/>
    <w:rsid w:val="00DE0F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F92"/>
    <w:rPr>
      <w:rFonts w:ascii="Lucida Grande" w:eastAsia="Book Antiqu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 TargetMode="External"/><Relationship Id="rId7" Type="http://schemas.openxmlformats.org/officeDocument/2006/relationships/image" Target="media/image2.jpeg"/><Relationship Id="rId8" Type="http://schemas.openxmlformats.org/officeDocument/2006/relationships/hyperlink" Target="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14</Words>
  <Characters>86</Characters>
  <Application>Microsoft Macintosh Word</Application>
  <DocSecurity>0</DocSecurity>
  <Lines>1</Lines>
  <Paragraphs>1</Paragraphs>
  <ScaleCrop>false</ScaleCrop>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2017-05-02T22:19:00Z</dcterms:created>
  <dcterms:modified xsi:type="dcterms:W3CDTF">2017-05-02T23:21:00Z</dcterms:modified>
</cp:coreProperties>
</file>